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6"/>
        <w:gridCol w:w="801"/>
        <w:gridCol w:w="1559"/>
        <w:gridCol w:w="173"/>
        <w:gridCol w:w="3200"/>
        <w:gridCol w:w="36"/>
        <w:gridCol w:w="628"/>
        <w:gridCol w:w="179"/>
        <w:gridCol w:w="636"/>
        <w:gridCol w:w="393"/>
        <w:gridCol w:w="234"/>
        <w:gridCol w:w="333"/>
        <w:gridCol w:w="567"/>
        <w:gridCol w:w="141"/>
        <w:gridCol w:w="1276"/>
        <w:gridCol w:w="142"/>
        <w:gridCol w:w="2608"/>
        <w:gridCol w:w="510"/>
        <w:gridCol w:w="426"/>
        <w:gridCol w:w="283"/>
        <w:gridCol w:w="425"/>
      </w:tblGrid>
      <w:tr w:rsidR="000507B8" w:rsidRPr="00964C2C" w:rsidTr="009C4385">
        <w:trPr>
          <w:trHeight w:val="228"/>
        </w:trPr>
        <w:tc>
          <w:tcPr>
            <w:tcW w:w="791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964C2C" w:rsidRDefault="00382FA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64C2C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0.1pt;margin-top:-68pt;width:53.4pt;height:55.3pt;z-index:251658240;mso-wrap-style:none" filled="f" stroked="f">
                  <v:textbox style="mso-next-textbox:#_x0000_s1032">
                    <w:txbxContent>
                      <w:p w:rsidR="00F57722" w:rsidRDefault="00964C2C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495300" cy="523875"/>
                              <wp:effectExtent l="19050" t="0" r="0" b="0"/>
                              <wp:docPr id="1" name="Picture 1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64C2C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roundrect id="_x0000_s1028" style="position:absolute;left:0;text-align:left;margin-left:30.6pt;margin-top:-72.9pt;width:684pt;height:55pt;z-index:251656192" arcsize="10923f" strokeweight="2pt">
                  <v:shadow on="t" opacity=".5" offset="4pt,4pt" offset2="-4pt,-4pt"/>
                </v:roundrect>
              </w:pict>
            </w:r>
            <w:r w:rsidR="005140F7" w:rsidRPr="00964C2C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029" type="#_x0000_t202" style="position:absolute;left:0;text-align:left;margin-left:111.6pt;margin-top:-102pt;width:562.4pt;height:84.1pt;z-index:251657216" filled="f" stroked="f">
                  <v:textbox style="mso-next-textbox:#_x0000_s1029">
                    <w:txbxContent>
                      <w:p w:rsidR="00D956B5" w:rsidRDefault="00D956B5" w:rsidP="00DE6511">
                        <w:pPr>
                          <w:bidi/>
                          <w:jc w:val="center"/>
                          <w:rPr>
                            <w:rFonts w:ascii="IranNastaliq" w:hAnsi="IranNastaliq" w:cs="IranNastaliq" w:hint="cs"/>
                            <w:b/>
                            <w:bCs/>
                            <w:shadow/>
                            <w:rtl/>
                            <w:lang w:bidi="fa-IR"/>
                          </w:rPr>
                        </w:pPr>
                      </w:p>
                      <w:p w:rsidR="009E4EF5" w:rsidRDefault="009E4EF5" w:rsidP="00A367A2">
                        <w:pPr>
                          <w:bidi/>
                          <w:jc w:val="center"/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F57722" w:rsidRPr="009E4EF5" w:rsidRDefault="00F57722" w:rsidP="00382FA2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lang w:bidi="fa-IR"/>
                          </w:rPr>
                        </w:pP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برنامه تحصیلی دوره </w:t>
                        </w:r>
                        <w:r w:rsidR="008028D6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کار</w:t>
                        </w:r>
                        <w:r w:rsidR="00E67484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شناسی </w:t>
                        </w:r>
                        <w:r w:rsidR="00771BB1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ناپیوسته مهندسی تکنولوژی مکانیک خودرو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(</w:t>
                        </w:r>
                        <w:r w:rsidR="00382FA2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77</w:t>
                        </w:r>
                        <w:r w:rsidR="00771BB1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E4EF5">
                          <w:rPr>
                            <w:rFonts w:ascii="IranNastaliq" w:hAnsi="IranNastaliq" w:cs="B Davat"/>
                            <w:sz w:val="28"/>
                            <w:szCs w:val="28"/>
                            <w:rtl/>
                            <w:lang w:bidi="fa-IR"/>
                          </w:rPr>
                          <w:t>واحد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  <w:r w:rsidR="00A73E88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6516CD"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ـ</w:t>
                        </w:r>
                        <w:r w:rsidR="006516CD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موسسه آموزش عالی </w:t>
                        </w:r>
                        <w:r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غیرانتفاعی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رودکی </w:t>
                        </w:r>
                      </w:p>
                      <w:p w:rsidR="00F57722" w:rsidRPr="00F57722" w:rsidRDefault="00F57722" w:rsidP="00F57722">
                        <w:pPr>
                          <w:jc w:val="center"/>
                          <w:rPr>
                            <w:rFonts w:ascii="IranNastaliq" w:hAnsi="IranNastaliq" w:cs="IranNastaliq"/>
                            <w:sz w:val="70"/>
                            <w:szCs w:val="7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0507B8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سال دوم</w:t>
            </w:r>
          </w:p>
        </w:tc>
        <w:tc>
          <w:tcPr>
            <w:tcW w:w="733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964C2C" w:rsidRDefault="006516CD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033" type="#_x0000_t202" style="position:absolute;left:0;text-align:left;margin-left:263.05pt;margin-top:-72.9pt;width:62.1pt;height:47.45pt;z-index:251659264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516CD" w:rsidRDefault="00964C2C" w:rsidP="006516C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9600" cy="514350"/>
                              <wp:effectExtent l="19050" t="0" r="0" b="0"/>
                              <wp:docPr id="2" name="Picture 2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507B8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سال اول</w:t>
            </w:r>
          </w:p>
        </w:tc>
      </w:tr>
      <w:tr w:rsidR="009A45F8" w:rsidRPr="00964C2C" w:rsidTr="00964C2C">
        <w:trPr>
          <w:trHeight w:val="481"/>
        </w:trPr>
        <w:tc>
          <w:tcPr>
            <w:tcW w:w="705" w:type="dxa"/>
            <w:gridSpan w:val="2"/>
            <w:tcBorders>
              <w:left w:val="single" w:sz="24" w:space="0" w:color="auto"/>
            </w:tcBorders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801" w:type="dxa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پیشنیاز</w:t>
            </w:r>
          </w:p>
        </w:tc>
        <w:tc>
          <w:tcPr>
            <w:tcW w:w="1732" w:type="dxa"/>
            <w:gridSpan w:val="2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200" w:type="dxa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664" w:type="dxa"/>
            <w:gridSpan w:val="2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815" w:type="dxa"/>
            <w:gridSpan w:val="2"/>
            <w:tcBorders>
              <w:right w:val="single" w:sz="24" w:space="0" w:color="auto"/>
            </w:tcBorders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7" w:type="dxa"/>
            <w:gridSpan w:val="2"/>
            <w:tcBorders>
              <w:left w:val="single" w:sz="24" w:space="0" w:color="auto"/>
            </w:tcBorders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00" w:type="dxa"/>
            <w:gridSpan w:val="2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پیشنیاز</w:t>
            </w:r>
          </w:p>
        </w:tc>
        <w:tc>
          <w:tcPr>
            <w:tcW w:w="1559" w:type="dxa"/>
            <w:gridSpan w:val="3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08" w:type="dxa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936" w:type="dxa"/>
            <w:gridSpan w:val="2"/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708" w:type="dxa"/>
            <w:gridSpan w:val="2"/>
            <w:tcBorders>
              <w:right w:val="single" w:sz="24" w:space="0" w:color="auto"/>
            </w:tcBorders>
          </w:tcPr>
          <w:p w:rsidR="000507B8" w:rsidRPr="00964C2C" w:rsidRDefault="000507B8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9A45F8" w:rsidRPr="00964C2C" w:rsidTr="00964C2C">
        <w:tc>
          <w:tcPr>
            <w:tcW w:w="705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71597D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:rsidR="0071597D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2650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2651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416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416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</w:tcPr>
          <w:p w:rsidR="006B4588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اصلی 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اصلی 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اصلی 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اصلی 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انتخابی</w:t>
            </w: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:rsidR="00060521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مقاومت مصالح 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ترمودینامیک 2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دینامیک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انقلاب اسلامی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زبان تخصصی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ریاضی مهندسی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کاربرد نرم افزارهای رایانه ای در خودرو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کارگاه مدلسازی و ریخته گری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هیدرولیک ماشین آلات سنگین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مصالح مهندسی</w:t>
            </w:r>
          </w:p>
        </w:tc>
        <w:tc>
          <w:tcPr>
            <w:tcW w:w="664" w:type="dxa"/>
            <w:gridSpan w:val="2"/>
            <w:tcBorders>
              <w:bottom w:val="single" w:sz="12" w:space="0" w:color="auto"/>
            </w:tcBorders>
          </w:tcPr>
          <w:p w:rsidR="006B4588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2653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2654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2655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108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2656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2657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2658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2659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2660</w:t>
            </w:r>
          </w:p>
          <w:p w:rsidR="00177E16" w:rsidRPr="00964C2C" w:rsidRDefault="00177E16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2661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6B4588" w:rsidRPr="00964C2C" w:rsidRDefault="006B4588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9</w:t>
            </w:r>
          </w:p>
          <w:p w:rsidR="006B4588" w:rsidRPr="00964C2C" w:rsidRDefault="006B4588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</w:t>
            </w:r>
          </w:p>
          <w:p w:rsidR="006B4588" w:rsidRPr="00964C2C" w:rsidRDefault="006B4588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11</w:t>
            </w:r>
          </w:p>
          <w:p w:rsidR="006B4588" w:rsidRPr="00964C2C" w:rsidRDefault="006B4588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</w:t>
            </w:r>
          </w:p>
          <w:p w:rsidR="006B4588" w:rsidRPr="00964C2C" w:rsidRDefault="006B4588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13</w:t>
            </w:r>
          </w:p>
          <w:p w:rsidR="006B4588" w:rsidRPr="00964C2C" w:rsidRDefault="006B4588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14</w:t>
            </w:r>
          </w:p>
          <w:p w:rsidR="006B4588" w:rsidRPr="00964C2C" w:rsidRDefault="006B4588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15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16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17</w:t>
            </w:r>
          </w:p>
          <w:p w:rsidR="00A32D07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27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F60DE4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303AB4" w:rsidRPr="00964C2C" w:rsidRDefault="00303AB4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303AB4" w:rsidRPr="00964C2C" w:rsidRDefault="00303AB4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303AB4" w:rsidRPr="00964C2C" w:rsidRDefault="00303AB4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303AB4" w:rsidRPr="00964C2C" w:rsidRDefault="00303AB4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6B4588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  <w:p w:rsidR="00BA2132" w:rsidRPr="00964C2C" w:rsidRDefault="00BA2132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6B4588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جبرانی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جبرانی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جبرانی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پایه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پایه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عمومی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پایه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عمومی</w:t>
            </w:r>
          </w:p>
          <w:p w:rsidR="00FC5031" w:rsidRPr="00964C2C" w:rsidRDefault="00FC5031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1B0D1F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استاتیک و مقاومت مصالح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ترمودینامیک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مکانیک سیالات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معادلات دیفرانسیل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آمار و احتمالات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تاریخ تحلیلی صدر اسلام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برنامه نویسی رایانه</w:t>
            </w:r>
          </w:p>
          <w:p w:rsidR="002C36DC" w:rsidRPr="00964C2C" w:rsidRDefault="002C36DC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</w:tcPr>
          <w:p w:rsidR="00155229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2650</w:t>
            </w:r>
          </w:p>
          <w:p w:rsidR="004F422C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2651</w:t>
            </w:r>
          </w:p>
          <w:p w:rsidR="004F422C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2652</w:t>
            </w:r>
          </w:p>
          <w:p w:rsidR="004F422C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416</w:t>
            </w:r>
          </w:p>
          <w:p w:rsidR="004F422C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417</w:t>
            </w:r>
          </w:p>
          <w:p w:rsidR="004F422C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109</w:t>
            </w:r>
          </w:p>
          <w:p w:rsidR="004F422C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418</w:t>
            </w:r>
          </w:p>
          <w:p w:rsidR="004F422C" w:rsidRPr="00964C2C" w:rsidRDefault="004F422C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107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400D5" w:rsidRPr="00964C2C" w:rsidRDefault="004A26B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380D8E" w:rsidRPr="00964C2C" w:rsidRDefault="00380D8E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80D8E" w:rsidRPr="00964C2C" w:rsidRDefault="00380D8E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380D8E" w:rsidRPr="00964C2C" w:rsidRDefault="00380D8E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  <w:p w:rsidR="00380D8E" w:rsidRPr="00964C2C" w:rsidRDefault="00A7445A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  <w:p w:rsidR="00A7445A" w:rsidRPr="00964C2C" w:rsidRDefault="00A7445A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  <w:p w:rsidR="00B03292" w:rsidRPr="00964C2C" w:rsidRDefault="00EB502C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  <w:p w:rsidR="00D753BB" w:rsidRPr="00964C2C" w:rsidRDefault="00A32D07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  <w:p w:rsidR="00EB502C" w:rsidRPr="00964C2C" w:rsidRDefault="00EB502C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74E84" w:rsidRPr="00964C2C" w:rsidTr="00074E84">
        <w:tc>
          <w:tcPr>
            <w:tcW w:w="705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964C2C" w:rsidRDefault="00A32D07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212" w:type="dxa"/>
            <w:gridSpan w:val="8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964C2C" w:rsidRDefault="00074E84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964C2C" w:rsidRDefault="00A32D07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711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964C2C" w:rsidRDefault="00074E84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074E84" w:rsidRPr="00964C2C" w:rsidTr="00074E84">
        <w:tc>
          <w:tcPr>
            <w:tcW w:w="791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964C2C" w:rsidRDefault="00074E84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سال چهارم</w:t>
            </w:r>
          </w:p>
        </w:tc>
        <w:tc>
          <w:tcPr>
            <w:tcW w:w="733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964C2C" w:rsidRDefault="00074E84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نیم</w:t>
            </w:r>
            <w:r w:rsidR="00DD415B"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سال سوم</w:t>
            </w:r>
          </w:p>
        </w:tc>
      </w:tr>
      <w:tr w:rsidR="003B4610" w:rsidRPr="00964C2C" w:rsidTr="00964C2C">
        <w:trPr>
          <w:trHeight w:val="165"/>
        </w:trPr>
        <w:tc>
          <w:tcPr>
            <w:tcW w:w="539" w:type="dxa"/>
            <w:vMerge w:val="restart"/>
            <w:tcBorders>
              <w:lef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967" w:type="dxa"/>
            <w:gridSpan w:val="2"/>
            <w:vMerge w:val="restart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کد 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559" w:type="dxa"/>
            <w:vMerge w:val="restart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409" w:type="dxa"/>
            <w:gridSpan w:val="3"/>
            <w:vMerge w:val="restart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07" w:type="dxa"/>
            <w:gridSpan w:val="2"/>
            <w:vMerge w:val="restart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636" w:type="dxa"/>
            <w:vMerge w:val="restart"/>
            <w:tcBorders>
              <w:righ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393" w:type="dxa"/>
            <w:vMerge w:val="restart"/>
            <w:tcBorders>
              <w:left w:val="single" w:sz="24" w:space="0" w:color="auto"/>
            </w:tcBorders>
            <w:textDirection w:val="tbRl"/>
          </w:tcPr>
          <w:p w:rsidR="003B4610" w:rsidRPr="00964C2C" w:rsidRDefault="003B4610" w:rsidP="00964C2C">
            <w:pPr>
              <w:bidi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واحد</w:t>
            </w: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</w:tc>
        <w:tc>
          <w:tcPr>
            <w:tcW w:w="1275" w:type="dxa"/>
            <w:gridSpan w:val="4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260" w:type="dxa"/>
            <w:gridSpan w:val="3"/>
            <w:vMerge w:val="restart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gridSpan w:val="2"/>
            <w:vMerge w:val="restart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25" w:type="dxa"/>
            <w:vMerge w:val="restart"/>
            <w:tcBorders>
              <w:righ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3B4610" w:rsidRPr="00964C2C" w:rsidTr="00964C2C">
        <w:trPr>
          <w:trHeight w:val="105"/>
        </w:trPr>
        <w:tc>
          <w:tcPr>
            <w:tcW w:w="539" w:type="dxa"/>
            <w:vMerge/>
            <w:tcBorders>
              <w:lef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9" w:type="dxa"/>
            <w:gridSpan w:val="3"/>
            <w:vMerge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gridSpan w:val="2"/>
            <w:vMerge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6" w:type="dxa"/>
            <w:vMerge/>
            <w:tcBorders>
              <w:righ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3" w:type="dxa"/>
            <w:vMerge/>
            <w:tcBorders>
              <w:lef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هم نیاز</w:t>
            </w:r>
          </w:p>
        </w:tc>
        <w:tc>
          <w:tcPr>
            <w:tcW w:w="708" w:type="dxa"/>
            <w:gridSpan w:val="2"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پش نیاز</w:t>
            </w:r>
          </w:p>
        </w:tc>
        <w:tc>
          <w:tcPr>
            <w:tcW w:w="1276" w:type="dxa"/>
            <w:vMerge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righ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3B4610" w:rsidRPr="00964C2C" w:rsidTr="00964C2C">
        <w:trPr>
          <w:trHeight w:val="3191"/>
        </w:trPr>
        <w:tc>
          <w:tcPr>
            <w:tcW w:w="539" w:type="dxa"/>
            <w:tcBorders>
              <w:left w:val="single" w:sz="24" w:space="0" w:color="auto"/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67" w:type="dxa"/>
            <w:gridSpan w:val="2"/>
            <w:tcBorders>
              <w:bottom w:val="single" w:sz="12" w:space="0" w:color="auto"/>
            </w:tcBorders>
          </w:tcPr>
          <w:p w:rsidR="003B4610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گذراندن 80% واحد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گذراندن 80% واحد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0C3B76" w:rsidRPr="00964C2C" w:rsidRDefault="000C3B76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اصلی 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انتخابی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عمومی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</w:tc>
        <w:tc>
          <w:tcPr>
            <w:tcW w:w="3409" w:type="dxa"/>
            <w:gridSpan w:val="3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آزمایشگاه مکانیک سیالات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تحقیق و سمینار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اندیشه اسلامی 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کاربرد تکنولوژی پیشرفته در صنعت خودرو و کارگاه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یاتاقان و مکانیزم روغنکاری آن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اصول طراحی موتورهای پیستونی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پروژه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تئوری حرکت خودرو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کارگاه تراشکاری قطعات خودرو</w:t>
            </w:r>
          </w:p>
        </w:tc>
        <w:tc>
          <w:tcPr>
            <w:tcW w:w="807" w:type="dxa"/>
            <w:gridSpan w:val="2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2670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2671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2674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2675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2676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2677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29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31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34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36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37</w:t>
            </w:r>
          </w:p>
        </w:tc>
        <w:tc>
          <w:tcPr>
            <w:tcW w:w="393" w:type="dxa"/>
            <w:tcBorders>
              <w:left w:val="single" w:sz="24" w:space="0" w:color="auto"/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</w:rPr>
              <w:t>2664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</w:rPr>
              <w:t>2662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</w:rPr>
              <w:t>2655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416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416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16"/>
                <w:szCs w:val="16"/>
                <w:rtl/>
              </w:rPr>
              <w:t>2655و2657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اصلی 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پایه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اصلی 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عمومی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اصلی و تخصصی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اصلی 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اصلی 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مکانیک سیالات 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کارگاه ماشین ابزار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الکترونیک خودرو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کارگاه الکترونیک خودرو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محاسبات عددی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طراحی اجزاء ماشین 1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تفسیر موضوعی قرآن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تکنولوژی سوخت و سوخت رسانی گازی و کارگاه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انتقال حرارت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ارتعاشات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2664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2665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419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2666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110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2667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2668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2669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24" w:space="0" w:color="auto"/>
            </w:tcBorders>
          </w:tcPr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20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22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23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24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27</w:t>
            </w:r>
          </w:p>
          <w:p w:rsidR="003B4610" w:rsidRPr="00964C2C" w:rsidRDefault="003B4610" w:rsidP="00964C2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</w:rPr>
              <w:t>28</w:t>
            </w:r>
          </w:p>
        </w:tc>
      </w:tr>
      <w:tr w:rsidR="00A400D5" w:rsidRPr="00964C2C" w:rsidTr="009C4385">
        <w:trPr>
          <w:trHeight w:val="284"/>
        </w:trPr>
        <w:tc>
          <w:tcPr>
            <w:tcW w:w="53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964C2C" w:rsidRDefault="00607FF6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378" w:type="dxa"/>
            <w:gridSpan w:val="9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964C2C" w:rsidRDefault="00A400D5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964C2C" w:rsidRDefault="00E8446A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964C2C" w:rsidRDefault="00A400D5" w:rsidP="00964C2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واحد نیم</w:t>
            </w:r>
            <w:r w:rsidR="00DD415B"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سال</w:t>
            </w:r>
          </w:p>
        </w:tc>
      </w:tr>
    </w:tbl>
    <w:p w:rsidR="00FF4C5A" w:rsidRPr="00964C2C" w:rsidRDefault="001640D4" w:rsidP="00964C2C">
      <w:pPr>
        <w:rPr>
          <w:rFonts w:asciiTheme="majorBidi" w:hAnsiTheme="majorBidi" w:cstheme="majorBidi"/>
          <w:sz w:val="16"/>
          <w:szCs w:val="16"/>
          <w:lang w:bidi="fa-IR"/>
        </w:rPr>
      </w:pPr>
      <w:r w:rsidRPr="00964C2C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نيمسال تابستاني سال دوم</w:t>
      </w:r>
      <w:r w:rsidRPr="00964C2C">
        <w:rPr>
          <w:rFonts w:asciiTheme="majorBidi" w:hAnsiTheme="majorBidi" w:cstheme="majorBidi"/>
          <w:b/>
          <w:bCs/>
          <w:sz w:val="12"/>
          <w:szCs w:val="12"/>
        </w:rPr>
        <w:t xml:space="preserve">  </w:t>
      </w:r>
    </w:p>
    <w:tbl>
      <w:tblPr>
        <w:tblpPr w:leftFromText="180" w:rightFromText="180" w:vertAnchor="text" w:horzAnchor="page" w:tblpX="7429" w:tblpY="67"/>
        <w:tblOverlap w:val="never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622"/>
        <w:gridCol w:w="1442"/>
        <w:gridCol w:w="2167"/>
        <w:gridCol w:w="1074"/>
        <w:gridCol w:w="552"/>
      </w:tblGrid>
      <w:tr w:rsidR="002E6135" w:rsidRPr="00964C2C" w:rsidTr="00D1317C">
        <w:trPr>
          <w:trHeight w:val="961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964C2C" w:rsidRDefault="002E6135" w:rsidP="00964C2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964C2C" w:rsidRDefault="000C3B76" w:rsidP="00964C2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ترم آخر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5335B" w:rsidRPr="00964C2C" w:rsidRDefault="0055335B" w:rsidP="00964C2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اصلی و تخصصی</w:t>
            </w:r>
          </w:p>
          <w:p w:rsidR="002E6135" w:rsidRPr="00964C2C" w:rsidRDefault="002E6135" w:rsidP="00964C2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964C2C" w:rsidRDefault="002E6135" w:rsidP="00964C2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کارآموزي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E6135" w:rsidRPr="00964C2C" w:rsidRDefault="00A9135B" w:rsidP="00964C2C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64C2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2678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E6135" w:rsidRPr="00964C2C" w:rsidRDefault="002E6135" w:rsidP="00964C2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C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</w:tr>
    </w:tbl>
    <w:p w:rsidR="00E67484" w:rsidRPr="00964C2C" w:rsidRDefault="002E6135" w:rsidP="00964C2C">
      <w:pPr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  <w:r w:rsidRPr="00964C2C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>1- دانشجویانی که در مقطع کاردانی درس دانش خانواده و آشنایی با ارزشهای دفاع مقدس را نگذرانده اند موظف به گذراندن</w:t>
      </w:r>
      <w:r w:rsidR="00B5297B" w:rsidRPr="00964C2C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 xml:space="preserve"> </w:t>
      </w:r>
      <w:r w:rsidR="00D1317C" w:rsidRPr="00964C2C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 xml:space="preserve">این دروس هر کدام به ارزش 2 واحد </w:t>
      </w:r>
      <w:r w:rsidRPr="00964C2C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>هستند</w:t>
      </w:r>
    </w:p>
    <w:sectPr w:rsidR="00E67484" w:rsidRPr="00964C2C" w:rsidSect="009E4EF5">
      <w:pgSz w:w="15840" w:h="12240" w:orient="landscape"/>
      <w:pgMar w:top="1618" w:right="1440" w:bottom="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6C" w:rsidRDefault="00B60C6C" w:rsidP="00E67484">
      <w:r>
        <w:separator/>
      </w:r>
    </w:p>
  </w:endnote>
  <w:endnote w:type="continuationSeparator" w:id="1">
    <w:p w:rsidR="00B60C6C" w:rsidRDefault="00B60C6C" w:rsidP="00E6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6C" w:rsidRDefault="00B60C6C" w:rsidP="00E67484">
      <w:r>
        <w:separator/>
      </w:r>
    </w:p>
  </w:footnote>
  <w:footnote w:type="continuationSeparator" w:id="1">
    <w:p w:rsidR="00B60C6C" w:rsidRDefault="00B60C6C" w:rsidP="00E67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7B8"/>
    <w:rsid w:val="000042BA"/>
    <w:rsid w:val="000201E6"/>
    <w:rsid w:val="00020594"/>
    <w:rsid w:val="0004535E"/>
    <w:rsid w:val="000507B8"/>
    <w:rsid w:val="000512E7"/>
    <w:rsid w:val="00052ED0"/>
    <w:rsid w:val="0005449E"/>
    <w:rsid w:val="00060521"/>
    <w:rsid w:val="000749E5"/>
    <w:rsid w:val="00074E84"/>
    <w:rsid w:val="0008618F"/>
    <w:rsid w:val="000A0C5B"/>
    <w:rsid w:val="000B1FD1"/>
    <w:rsid w:val="000C1E33"/>
    <w:rsid w:val="000C3B76"/>
    <w:rsid w:val="000E426B"/>
    <w:rsid w:val="000F14FF"/>
    <w:rsid w:val="00100C99"/>
    <w:rsid w:val="001032E4"/>
    <w:rsid w:val="001054E7"/>
    <w:rsid w:val="00112212"/>
    <w:rsid w:val="00114241"/>
    <w:rsid w:val="001200B4"/>
    <w:rsid w:val="00123789"/>
    <w:rsid w:val="001433A9"/>
    <w:rsid w:val="00151326"/>
    <w:rsid w:val="00154E93"/>
    <w:rsid w:val="00155229"/>
    <w:rsid w:val="001640D4"/>
    <w:rsid w:val="00177E16"/>
    <w:rsid w:val="00181D4F"/>
    <w:rsid w:val="00182E53"/>
    <w:rsid w:val="00185A02"/>
    <w:rsid w:val="00194D53"/>
    <w:rsid w:val="00194D78"/>
    <w:rsid w:val="0019579B"/>
    <w:rsid w:val="001973FF"/>
    <w:rsid w:val="001A0685"/>
    <w:rsid w:val="001B0D1F"/>
    <w:rsid w:val="001D1832"/>
    <w:rsid w:val="001D34E7"/>
    <w:rsid w:val="001F3FBA"/>
    <w:rsid w:val="001F6646"/>
    <w:rsid w:val="002029EB"/>
    <w:rsid w:val="002243DD"/>
    <w:rsid w:val="00230BA8"/>
    <w:rsid w:val="00255861"/>
    <w:rsid w:val="002710D8"/>
    <w:rsid w:val="00277182"/>
    <w:rsid w:val="002822AF"/>
    <w:rsid w:val="00293BA8"/>
    <w:rsid w:val="00295F24"/>
    <w:rsid w:val="002A3453"/>
    <w:rsid w:val="002C36DC"/>
    <w:rsid w:val="002C635F"/>
    <w:rsid w:val="002E6135"/>
    <w:rsid w:val="00303AB4"/>
    <w:rsid w:val="0031273E"/>
    <w:rsid w:val="00323B4E"/>
    <w:rsid w:val="003353EF"/>
    <w:rsid w:val="00345BDB"/>
    <w:rsid w:val="003616C4"/>
    <w:rsid w:val="00373DA3"/>
    <w:rsid w:val="00380D8E"/>
    <w:rsid w:val="00382FA2"/>
    <w:rsid w:val="0038445B"/>
    <w:rsid w:val="003A2C85"/>
    <w:rsid w:val="003B2ED2"/>
    <w:rsid w:val="003B4610"/>
    <w:rsid w:val="003D3266"/>
    <w:rsid w:val="003E111A"/>
    <w:rsid w:val="003F5FA2"/>
    <w:rsid w:val="00426A10"/>
    <w:rsid w:val="00430DAC"/>
    <w:rsid w:val="00435377"/>
    <w:rsid w:val="0046115A"/>
    <w:rsid w:val="0047283C"/>
    <w:rsid w:val="00492D6E"/>
    <w:rsid w:val="004A26BC"/>
    <w:rsid w:val="004E4024"/>
    <w:rsid w:val="004F16CB"/>
    <w:rsid w:val="004F3C9A"/>
    <w:rsid w:val="004F422C"/>
    <w:rsid w:val="004F6314"/>
    <w:rsid w:val="005140F7"/>
    <w:rsid w:val="0055335B"/>
    <w:rsid w:val="00557657"/>
    <w:rsid w:val="005B5233"/>
    <w:rsid w:val="005D72C3"/>
    <w:rsid w:val="005D7C0F"/>
    <w:rsid w:val="005F0C2D"/>
    <w:rsid w:val="00607FF6"/>
    <w:rsid w:val="00612102"/>
    <w:rsid w:val="00642F77"/>
    <w:rsid w:val="006516CD"/>
    <w:rsid w:val="00653243"/>
    <w:rsid w:val="006737AC"/>
    <w:rsid w:val="00673C91"/>
    <w:rsid w:val="0067450B"/>
    <w:rsid w:val="006778F4"/>
    <w:rsid w:val="006A405A"/>
    <w:rsid w:val="006A61C1"/>
    <w:rsid w:val="006B4588"/>
    <w:rsid w:val="006D3AC6"/>
    <w:rsid w:val="006D6D74"/>
    <w:rsid w:val="006E6D9E"/>
    <w:rsid w:val="00712179"/>
    <w:rsid w:val="00712B5B"/>
    <w:rsid w:val="0071597D"/>
    <w:rsid w:val="007665A5"/>
    <w:rsid w:val="00771BB1"/>
    <w:rsid w:val="00774F13"/>
    <w:rsid w:val="00783E9E"/>
    <w:rsid w:val="00793156"/>
    <w:rsid w:val="007A4301"/>
    <w:rsid w:val="007B5A55"/>
    <w:rsid w:val="007C0218"/>
    <w:rsid w:val="007C0AF5"/>
    <w:rsid w:val="007C2BCA"/>
    <w:rsid w:val="007C5682"/>
    <w:rsid w:val="007C78A9"/>
    <w:rsid w:val="007E4A62"/>
    <w:rsid w:val="007E722F"/>
    <w:rsid w:val="008028D6"/>
    <w:rsid w:val="008110C4"/>
    <w:rsid w:val="008128F9"/>
    <w:rsid w:val="00827F9F"/>
    <w:rsid w:val="008363ED"/>
    <w:rsid w:val="00842114"/>
    <w:rsid w:val="00845A3E"/>
    <w:rsid w:val="00846672"/>
    <w:rsid w:val="008A51F3"/>
    <w:rsid w:val="008B1B42"/>
    <w:rsid w:val="008B7972"/>
    <w:rsid w:val="008E40F8"/>
    <w:rsid w:val="008F79B9"/>
    <w:rsid w:val="00906F10"/>
    <w:rsid w:val="0091037D"/>
    <w:rsid w:val="00921D2E"/>
    <w:rsid w:val="00922DBC"/>
    <w:rsid w:val="00926670"/>
    <w:rsid w:val="009405E7"/>
    <w:rsid w:val="00943367"/>
    <w:rsid w:val="00951779"/>
    <w:rsid w:val="00960181"/>
    <w:rsid w:val="00964479"/>
    <w:rsid w:val="00964C2C"/>
    <w:rsid w:val="009A45F8"/>
    <w:rsid w:val="009B07AD"/>
    <w:rsid w:val="009B1525"/>
    <w:rsid w:val="009B7BFE"/>
    <w:rsid w:val="009C288A"/>
    <w:rsid w:val="009C4385"/>
    <w:rsid w:val="009C739C"/>
    <w:rsid w:val="009D137A"/>
    <w:rsid w:val="009D27B8"/>
    <w:rsid w:val="009E0D38"/>
    <w:rsid w:val="009E29CB"/>
    <w:rsid w:val="009E4EF5"/>
    <w:rsid w:val="009E6701"/>
    <w:rsid w:val="009F482B"/>
    <w:rsid w:val="00A32560"/>
    <w:rsid w:val="00A32D07"/>
    <w:rsid w:val="00A35740"/>
    <w:rsid w:val="00A367A2"/>
    <w:rsid w:val="00A400D5"/>
    <w:rsid w:val="00A60FE0"/>
    <w:rsid w:val="00A63356"/>
    <w:rsid w:val="00A73E88"/>
    <w:rsid w:val="00A7445A"/>
    <w:rsid w:val="00A805CE"/>
    <w:rsid w:val="00A9135B"/>
    <w:rsid w:val="00AA2A36"/>
    <w:rsid w:val="00AA2D5D"/>
    <w:rsid w:val="00AD6721"/>
    <w:rsid w:val="00AE1144"/>
    <w:rsid w:val="00AE2F07"/>
    <w:rsid w:val="00AF1FEF"/>
    <w:rsid w:val="00B03292"/>
    <w:rsid w:val="00B102AF"/>
    <w:rsid w:val="00B4671E"/>
    <w:rsid w:val="00B5297B"/>
    <w:rsid w:val="00B56424"/>
    <w:rsid w:val="00B5662B"/>
    <w:rsid w:val="00B575CA"/>
    <w:rsid w:val="00B60C6C"/>
    <w:rsid w:val="00B6654B"/>
    <w:rsid w:val="00B72EE3"/>
    <w:rsid w:val="00BA2132"/>
    <w:rsid w:val="00BB12FF"/>
    <w:rsid w:val="00BB3DB7"/>
    <w:rsid w:val="00BC0458"/>
    <w:rsid w:val="00BC6E56"/>
    <w:rsid w:val="00C1631B"/>
    <w:rsid w:val="00C344E6"/>
    <w:rsid w:val="00C87FC4"/>
    <w:rsid w:val="00C935D3"/>
    <w:rsid w:val="00C971E0"/>
    <w:rsid w:val="00CB0B87"/>
    <w:rsid w:val="00CB5F8B"/>
    <w:rsid w:val="00CC1695"/>
    <w:rsid w:val="00CF44D1"/>
    <w:rsid w:val="00CF5374"/>
    <w:rsid w:val="00CF71FA"/>
    <w:rsid w:val="00D01569"/>
    <w:rsid w:val="00D1317C"/>
    <w:rsid w:val="00D134C1"/>
    <w:rsid w:val="00D264EF"/>
    <w:rsid w:val="00D50085"/>
    <w:rsid w:val="00D66DE7"/>
    <w:rsid w:val="00D753BB"/>
    <w:rsid w:val="00D8074B"/>
    <w:rsid w:val="00D812A0"/>
    <w:rsid w:val="00D956B5"/>
    <w:rsid w:val="00DC0A25"/>
    <w:rsid w:val="00DC11B0"/>
    <w:rsid w:val="00DC449F"/>
    <w:rsid w:val="00DD269E"/>
    <w:rsid w:val="00DD415B"/>
    <w:rsid w:val="00DD4F5A"/>
    <w:rsid w:val="00DD6227"/>
    <w:rsid w:val="00DD69A9"/>
    <w:rsid w:val="00DE3131"/>
    <w:rsid w:val="00DE6511"/>
    <w:rsid w:val="00DE7048"/>
    <w:rsid w:val="00E02C54"/>
    <w:rsid w:val="00E10AA6"/>
    <w:rsid w:val="00E118C9"/>
    <w:rsid w:val="00E14A6B"/>
    <w:rsid w:val="00E323F6"/>
    <w:rsid w:val="00E40AA8"/>
    <w:rsid w:val="00E45C5B"/>
    <w:rsid w:val="00E5792C"/>
    <w:rsid w:val="00E67484"/>
    <w:rsid w:val="00E73B5B"/>
    <w:rsid w:val="00E8446A"/>
    <w:rsid w:val="00EA1EC9"/>
    <w:rsid w:val="00EB502C"/>
    <w:rsid w:val="00ED0511"/>
    <w:rsid w:val="00ED5B11"/>
    <w:rsid w:val="00EE3BBC"/>
    <w:rsid w:val="00EE4F2F"/>
    <w:rsid w:val="00EF193E"/>
    <w:rsid w:val="00F05D04"/>
    <w:rsid w:val="00F05D07"/>
    <w:rsid w:val="00F34245"/>
    <w:rsid w:val="00F4705D"/>
    <w:rsid w:val="00F57722"/>
    <w:rsid w:val="00F57B4E"/>
    <w:rsid w:val="00F60DE4"/>
    <w:rsid w:val="00F61FBC"/>
    <w:rsid w:val="00F73329"/>
    <w:rsid w:val="00FA16D1"/>
    <w:rsid w:val="00FA3715"/>
    <w:rsid w:val="00FC5031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7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7484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67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748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نیمسال دوم</vt:lpstr>
    </vt:vector>
  </TitlesOfParts>
  <Company>ROUDAKI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نیمسال دوم</dc:title>
  <dc:subject/>
  <dc:creator>FARZAN</dc:creator>
  <cp:keywords/>
  <dc:description/>
  <cp:lastModifiedBy>user</cp:lastModifiedBy>
  <cp:revision>2</cp:revision>
  <cp:lastPrinted>2015-01-22T10:21:00Z</cp:lastPrinted>
  <dcterms:created xsi:type="dcterms:W3CDTF">2016-08-21T04:04:00Z</dcterms:created>
  <dcterms:modified xsi:type="dcterms:W3CDTF">2016-08-21T04:04:00Z</dcterms:modified>
</cp:coreProperties>
</file>